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6849" w14:textId="01596357" w:rsidR="00866A52" w:rsidRPr="001A1AE5" w:rsidRDefault="00411745">
      <w:pPr>
        <w:rPr>
          <w:rFonts w:ascii="Franklin Gothic Medium" w:hAnsi="Franklin Gothic Medium" w:cs="Times New Roman (Body CS)"/>
          <w:spacing w:val="20"/>
          <w:lang w:val="sv-SE"/>
        </w:rPr>
      </w:pPr>
      <w:r w:rsidRPr="001A1AE5">
        <w:rPr>
          <w:rFonts w:ascii="Franklin Gothic Medium" w:hAnsi="Franklin Gothic Medium" w:cs="Times New Roman (Body CS)"/>
          <w:spacing w:val="20"/>
          <w:lang w:val="sv-SE"/>
        </w:rPr>
        <w:t>SWESIFS PROJEKT - HÅLLBARHETSPROFILEN</w:t>
      </w:r>
    </w:p>
    <w:p w14:paraId="0C552C46" w14:textId="77777777" w:rsidR="00866A52" w:rsidRPr="001A1AE5" w:rsidRDefault="00866A52">
      <w:pPr>
        <w:rPr>
          <w:rFonts w:ascii="Franklin Gothic Medium" w:hAnsi="Franklin Gothic Medium" w:cs="Times New Roman (Body CS)"/>
          <w:spacing w:val="20"/>
          <w:lang w:val="sv-SE"/>
        </w:rPr>
      </w:pPr>
    </w:p>
    <w:p w14:paraId="3A68E28E" w14:textId="236DD1C3" w:rsidR="00B059DE" w:rsidRPr="001A1AE5" w:rsidRDefault="00411745">
      <w:pPr>
        <w:rPr>
          <w:rFonts w:ascii="Franklin Gothic Medium" w:hAnsi="Franklin Gothic Medium" w:cs="Times New Roman (Body CS)"/>
          <w:spacing w:val="20"/>
          <w:lang w:val="sv-SE"/>
        </w:rPr>
      </w:pPr>
      <w:r w:rsidRPr="001A1AE5">
        <w:rPr>
          <w:rFonts w:ascii="Franklin Gothic Medium" w:hAnsi="Franklin Gothic Medium" w:cs="Times New Roman (Body CS)"/>
          <w:spacing w:val="20"/>
          <w:lang w:val="sv-SE"/>
        </w:rPr>
        <w:t>MÖTESANTE</w:t>
      </w:r>
      <w:r w:rsidR="0064691D">
        <w:rPr>
          <w:rFonts w:ascii="Franklin Gothic Medium" w:hAnsi="Franklin Gothic Medium" w:cs="Times New Roman (Body CS)"/>
          <w:spacing w:val="20"/>
          <w:lang w:val="sv-SE"/>
        </w:rPr>
        <w:t>C</w:t>
      </w:r>
      <w:r w:rsidRPr="001A1AE5">
        <w:rPr>
          <w:rFonts w:ascii="Franklin Gothic Medium" w:hAnsi="Franklin Gothic Medium" w:cs="Times New Roman (Body CS)"/>
          <w:spacing w:val="20"/>
          <w:lang w:val="sv-SE"/>
        </w:rPr>
        <w:t>KNINGAR</w:t>
      </w:r>
    </w:p>
    <w:p w14:paraId="1092F6C6" w14:textId="7111B8E8" w:rsidR="004016ED" w:rsidRPr="001A1AE5" w:rsidRDefault="004016ED">
      <w:pPr>
        <w:rPr>
          <w:rFonts w:ascii="Franklin Gothic Book" w:hAnsi="Franklin Gothic Book"/>
          <w:sz w:val="21"/>
          <w:szCs w:val="21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843"/>
        <w:gridCol w:w="4678"/>
        <w:gridCol w:w="2495"/>
      </w:tblGrid>
      <w:tr w:rsidR="004016ED" w:rsidRPr="002361B0" w14:paraId="1BDFACE1" w14:textId="77777777" w:rsidTr="002361B0">
        <w:tc>
          <w:tcPr>
            <w:tcW w:w="6521" w:type="dxa"/>
            <w:gridSpan w:val="2"/>
          </w:tcPr>
          <w:p w14:paraId="02DF2240" w14:textId="703A0953" w:rsidR="007C23DB" w:rsidRPr="002361B0" w:rsidRDefault="00ED194C">
            <w:pPr>
              <w:rPr>
                <w:rFonts w:ascii="Franklin Gothic Medium" w:hAnsi="Franklin Gothic Medium"/>
                <w:lang w:val="sv-SE"/>
              </w:rPr>
            </w:pPr>
            <w:r w:rsidRPr="00ED194C">
              <w:rPr>
                <w:rFonts w:ascii="Franklin Gothic Medium" w:hAnsi="Franklin Gothic Medium"/>
                <w:lang w:val="sv-SE"/>
              </w:rPr>
              <w:t xml:space="preserve">HP </w:t>
            </w:r>
            <w:r w:rsidR="008F0640">
              <w:rPr>
                <w:rFonts w:ascii="Franklin Gothic Medium" w:hAnsi="Franklin Gothic Medium"/>
                <w:lang w:val="sv-SE"/>
              </w:rPr>
              <w:t>M</w:t>
            </w:r>
            <w:r w:rsidRPr="00ED194C">
              <w:rPr>
                <w:rFonts w:ascii="Franklin Gothic Medium" w:hAnsi="Franklin Gothic Medium"/>
                <w:lang w:val="sv-SE"/>
              </w:rPr>
              <w:t xml:space="preserve">öte: </w:t>
            </w:r>
            <w:r w:rsidR="00A558A1">
              <w:rPr>
                <w:rFonts w:ascii="Franklin Gothic Medium" w:hAnsi="Franklin Gothic Medium"/>
                <w:lang w:val="sv-SE"/>
              </w:rPr>
              <w:t>Konsumentverket</w:t>
            </w:r>
          </w:p>
        </w:tc>
        <w:tc>
          <w:tcPr>
            <w:tcW w:w="2495" w:type="dxa"/>
          </w:tcPr>
          <w:p w14:paraId="4531A04E" w14:textId="77777777" w:rsidR="004016ED" w:rsidRPr="002361B0" w:rsidRDefault="004016ED">
            <w:pPr>
              <w:rPr>
                <w:rFonts w:ascii="Franklin Gothic Medium" w:hAnsi="Franklin Gothic Medium"/>
                <w:lang w:val="sv-SE"/>
              </w:rPr>
            </w:pPr>
          </w:p>
        </w:tc>
      </w:tr>
      <w:tr w:rsidR="00866A52" w:rsidRPr="001A1AE5" w14:paraId="2CDFA090" w14:textId="77777777" w:rsidTr="00A558A1">
        <w:trPr>
          <w:trHeight w:val="18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099B6D" w14:textId="009775C3" w:rsidR="00866A52" w:rsidRPr="001A1AE5" w:rsidRDefault="00411745" w:rsidP="004016ED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Plats</w:t>
            </w:r>
            <w:r w:rsidR="00866A52"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: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C6BC8" w14:textId="11DE9CAD" w:rsidR="00866A52" w:rsidRPr="001A1AE5" w:rsidRDefault="00A558A1" w:rsidP="004016ED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21"/>
                <w:szCs w:val="21"/>
                <w:lang w:val="en-US"/>
              </w:rPr>
              <w:t>Digitalt</w:t>
            </w:r>
            <w:proofErr w:type="spellEnd"/>
            <w:r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 / MS Teams</w:t>
            </w:r>
          </w:p>
        </w:tc>
      </w:tr>
      <w:tr w:rsidR="004016ED" w:rsidRPr="001A1AE5" w14:paraId="505E79B2" w14:textId="77777777" w:rsidTr="00A558A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63C6C0" w14:textId="6333EA5B" w:rsidR="004016ED" w:rsidRPr="001A1AE5" w:rsidRDefault="00411745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 xml:space="preserve">Datum &amp; </w:t>
            </w:r>
            <w:proofErr w:type="spellStart"/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Tid</w:t>
            </w:r>
            <w:proofErr w:type="spellEnd"/>
            <w:r w:rsidR="004016ED"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: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C72D7" w14:textId="5D60ABF9" w:rsidR="004016ED" w:rsidRPr="001A1AE5" w:rsidRDefault="00411745">
            <w:pPr>
              <w:rPr>
                <w:rFonts w:ascii="Franklin Gothic Book" w:hAnsi="Franklin Gothic Book"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>2022-</w:t>
            </w:r>
            <w:r w:rsidR="00A558A1">
              <w:rPr>
                <w:rFonts w:ascii="Franklin Gothic Book" w:hAnsi="Franklin Gothic Book"/>
                <w:sz w:val="21"/>
                <w:szCs w:val="21"/>
                <w:lang w:val="en-US"/>
              </w:rPr>
              <w:t>05-23</w:t>
            </w:r>
            <w:r w:rsidR="00866A52"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, </w:t>
            </w:r>
            <w:r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>kl.</w:t>
            </w:r>
            <w:r w:rsidR="00866A52"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 </w:t>
            </w:r>
            <w:r w:rsidR="003579B6">
              <w:rPr>
                <w:rFonts w:ascii="Franklin Gothic Book" w:hAnsi="Franklin Gothic Book"/>
                <w:sz w:val="21"/>
                <w:szCs w:val="21"/>
                <w:lang w:val="en-US"/>
              </w:rPr>
              <w:t>1</w:t>
            </w:r>
            <w:r w:rsidR="00A558A1">
              <w:rPr>
                <w:rFonts w:ascii="Franklin Gothic Book" w:hAnsi="Franklin Gothic Book"/>
                <w:sz w:val="21"/>
                <w:szCs w:val="21"/>
                <w:lang w:val="en-US"/>
              </w:rPr>
              <w:t>3</w:t>
            </w:r>
            <w:r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>.</w:t>
            </w:r>
            <w:r w:rsidR="003579B6">
              <w:rPr>
                <w:rFonts w:ascii="Franklin Gothic Book" w:hAnsi="Franklin Gothic Book"/>
                <w:sz w:val="21"/>
                <w:szCs w:val="21"/>
                <w:lang w:val="en-US"/>
              </w:rPr>
              <w:t>0</w:t>
            </w:r>
            <w:r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>0</w:t>
            </w:r>
          </w:p>
        </w:tc>
      </w:tr>
      <w:tr w:rsidR="00651207" w:rsidRPr="001A1AE5" w14:paraId="6C459D73" w14:textId="77777777" w:rsidTr="00A558A1">
        <w:trPr>
          <w:trHeight w:val="10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DEEAEF" w14:textId="045162BF" w:rsidR="00651207" w:rsidRPr="001A1AE5" w:rsidRDefault="00CB2CC6" w:rsidP="00B059DE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Närvarande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10D70" w14:textId="1AC8F238" w:rsidR="008F0640" w:rsidRDefault="008F0640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1A1AE5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Susanne Bolin Gärtner (SBG) – </w:t>
            </w:r>
            <w:proofErr w:type="spellStart"/>
            <w:r w:rsidRPr="001A1AE5">
              <w:rPr>
                <w:rFonts w:ascii="Franklin Gothic Book" w:hAnsi="Franklin Gothic Book"/>
                <w:sz w:val="21"/>
                <w:szCs w:val="21"/>
                <w:lang w:val="sv-SE"/>
              </w:rPr>
              <w:t>Swesifs</w:t>
            </w:r>
            <w:proofErr w:type="spellEnd"/>
            <w:r w:rsidRPr="001A1AE5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styrelse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(Ordf.)</w:t>
            </w:r>
          </w:p>
          <w:p w14:paraId="137F2DF9" w14:textId="79C958D0" w:rsidR="00651207" w:rsidRPr="00651207" w:rsidRDefault="00651207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Anette </w:t>
            </w:r>
            <w:proofErr w:type="spellStart"/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>Carmelius</w:t>
            </w:r>
            <w:proofErr w:type="spellEnd"/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(AC) – </w:t>
            </w:r>
            <w:proofErr w:type="spellStart"/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>Swesifs</w:t>
            </w:r>
            <w:proofErr w:type="spellEnd"/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styrelse</w:t>
            </w:r>
          </w:p>
          <w:p w14:paraId="1456D38C" w14:textId="2DEAE5C3" w:rsidR="00651207" w:rsidRPr="00E115EE" w:rsidRDefault="00A558A1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proofErr w:type="spellStart"/>
            <w:r w:rsidRP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Aline</w:t>
            </w:r>
            <w:proofErr w:type="spellEnd"/>
            <w:r w:rsidRP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Reichenberg Gustafsson</w:t>
            </w:r>
            <w:r w:rsidR="00651207" w:rsidRP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</w:t>
            </w:r>
            <w:r w:rsidRP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ARG</w:t>
            </w:r>
            <w:r w:rsidR="00651207" w:rsidRP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) – </w:t>
            </w:r>
            <w:proofErr w:type="spellStart"/>
            <w:r w:rsidR="00651207" w:rsidRP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Swesifs</w:t>
            </w:r>
            <w:proofErr w:type="spellEnd"/>
            <w:r w:rsidR="00651207" w:rsidRP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kansli</w:t>
            </w:r>
          </w:p>
          <w:p w14:paraId="1A17D3DC" w14:textId="3AD9B579" w:rsidR="00751A9B" w:rsidRDefault="00A558A1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Anna Gunnarsson</w:t>
            </w:r>
            <w:r w:rsidR="003579B6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AG</w:t>
            </w:r>
            <w:r w:rsidR="003579B6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) – 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Konsumentverket</w:t>
            </w:r>
            <w:r w:rsidR="003579B6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</w:t>
            </w:r>
          </w:p>
          <w:p w14:paraId="6F126BD4" w14:textId="5BD94703" w:rsidR="00751A9B" w:rsidRDefault="00A558A1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Anna K Hult</w:t>
            </w:r>
            <w:r w:rsidR="004E2ACB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AKH</w:t>
            </w:r>
            <w:r w:rsidR="004E2ACB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) – 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Konsumentverket</w:t>
            </w:r>
          </w:p>
          <w:p w14:paraId="753270A5" w14:textId="39861C5A" w:rsidR="004E2ACB" w:rsidRPr="00CC54E3" w:rsidRDefault="004E2ACB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Mikaela </w:t>
            </w:r>
            <w:proofErr w:type="spellStart"/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>Reinhammar</w:t>
            </w:r>
            <w:proofErr w:type="spellEnd"/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(MR</w:t>
            </w:r>
            <w:r w:rsidR="00A558A1">
              <w:rPr>
                <w:rFonts w:ascii="Franklin Gothic Book" w:hAnsi="Franklin Gothic Book"/>
                <w:sz w:val="21"/>
                <w:szCs w:val="21"/>
                <w:lang w:val="sv-SE"/>
              </w:rPr>
              <w:t>)</w:t>
            </w:r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– Cederquist Advokatbyrå</w:t>
            </w:r>
          </w:p>
          <w:p w14:paraId="2F11B109" w14:textId="20A4929E" w:rsidR="004E2ACB" w:rsidRPr="00CC54E3" w:rsidRDefault="004E2ACB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Per Josephsson (PJ) – </w:t>
            </w:r>
            <w:proofErr w:type="spellStart"/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>Harvest</w:t>
            </w:r>
            <w:proofErr w:type="spellEnd"/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Advokatbyrå</w:t>
            </w:r>
          </w:p>
          <w:p w14:paraId="41B8DEBC" w14:textId="7A3C9F0D" w:rsidR="008738F8" w:rsidRPr="00CC54E3" w:rsidRDefault="008738F8" w:rsidP="004E2ACB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</w:tr>
      <w:tr w:rsidR="00866A52" w:rsidRPr="001A1AE5" w14:paraId="29BEC8B4" w14:textId="77777777" w:rsidTr="00A558A1">
        <w:trPr>
          <w:trHeight w:val="10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CA1FA7" w14:textId="2DA8A4C7" w:rsidR="00866A52" w:rsidRPr="001A1AE5" w:rsidRDefault="00CB2CC6" w:rsidP="00B059DE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proofErr w:type="spellStart"/>
            <w:r w:rsidRPr="00CB2CC6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Frånvarande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CFBA6" w14:textId="75036B95" w:rsidR="008738F8" w:rsidRPr="002A3E4F" w:rsidRDefault="008738F8" w:rsidP="00115753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</w:tr>
    </w:tbl>
    <w:p w14:paraId="1E945291" w14:textId="45B625BC" w:rsidR="001A1AE5" w:rsidRPr="002A3E4F" w:rsidRDefault="001A1AE5">
      <w:pPr>
        <w:rPr>
          <w:rFonts w:ascii="Franklin Gothic Book" w:hAnsi="Franklin Gothic Book"/>
          <w:i/>
          <w:iCs/>
          <w:sz w:val="21"/>
          <w:szCs w:val="21"/>
          <w:lang w:val="sv-SE"/>
        </w:rPr>
      </w:pPr>
    </w:p>
    <w:p w14:paraId="34BFDBE2" w14:textId="77777777" w:rsidR="00651207" w:rsidRPr="002A3E4F" w:rsidRDefault="00651207">
      <w:pPr>
        <w:rPr>
          <w:rFonts w:ascii="Franklin Gothic Book" w:hAnsi="Franklin Gothic Book"/>
          <w:sz w:val="21"/>
          <w:szCs w:val="21"/>
          <w:lang w:val="sv-S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57" w:type="dxa"/>
          <w:left w:w="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88"/>
        <w:gridCol w:w="446"/>
        <w:gridCol w:w="811"/>
        <w:gridCol w:w="1371"/>
        <w:gridCol w:w="2172"/>
        <w:gridCol w:w="2006"/>
        <w:gridCol w:w="1509"/>
        <w:gridCol w:w="123"/>
      </w:tblGrid>
      <w:tr w:rsidR="001A1AE5" w:rsidRPr="001A1AE5" w14:paraId="73CDB8AC" w14:textId="77777777" w:rsidTr="002A3E4F">
        <w:trPr>
          <w:trHeight w:val="329"/>
        </w:trPr>
        <w:tc>
          <w:tcPr>
            <w:tcW w:w="9026" w:type="dxa"/>
            <w:gridSpan w:val="8"/>
          </w:tcPr>
          <w:p w14:paraId="2D5011F5" w14:textId="6898CF13" w:rsidR="001A1AE5" w:rsidRPr="001A1AE5" w:rsidRDefault="001A1AE5" w:rsidP="001A1AE5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en-US"/>
              </w:rPr>
              <w:t>DISKUSSIONER</w:t>
            </w:r>
          </w:p>
        </w:tc>
      </w:tr>
      <w:tr w:rsidR="00A558A1" w:rsidRPr="001A1AE5" w14:paraId="57B65213" w14:textId="77777777" w:rsidTr="00217B72">
        <w:trPr>
          <w:trHeight w:val="997"/>
        </w:trPr>
        <w:tc>
          <w:tcPr>
            <w:tcW w:w="588" w:type="dxa"/>
            <w:tcBorders>
              <w:right w:val="nil"/>
            </w:tcBorders>
          </w:tcPr>
          <w:p w14:paraId="24C804A5" w14:textId="6D5ABB47" w:rsidR="00A558A1" w:rsidRDefault="00A558A1" w:rsidP="00BC7DD9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1.</w:t>
            </w:r>
          </w:p>
        </w:tc>
        <w:tc>
          <w:tcPr>
            <w:tcW w:w="2628" w:type="dxa"/>
            <w:gridSpan w:val="3"/>
            <w:tcBorders>
              <w:left w:val="nil"/>
              <w:right w:val="nil"/>
            </w:tcBorders>
          </w:tcPr>
          <w:p w14:paraId="2867059C" w14:textId="7A9603A2" w:rsidR="00A558A1" w:rsidRDefault="00A558A1" w:rsidP="004E0B62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Introduktionsrunda</w:t>
            </w:r>
          </w:p>
        </w:tc>
        <w:tc>
          <w:tcPr>
            <w:tcW w:w="5810" w:type="dxa"/>
            <w:gridSpan w:val="4"/>
            <w:tcBorders>
              <w:left w:val="nil"/>
            </w:tcBorders>
          </w:tcPr>
          <w:p w14:paraId="134EF915" w14:textId="702032CE" w:rsidR="00A558A1" w:rsidRDefault="00A558A1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Mötet började med en introduktion av alla närvarande.</w:t>
            </w:r>
          </w:p>
        </w:tc>
      </w:tr>
      <w:tr w:rsidR="00A558A1" w:rsidRPr="001A1AE5" w14:paraId="11FB1181" w14:textId="77777777" w:rsidTr="00217B72">
        <w:trPr>
          <w:trHeight w:val="997"/>
        </w:trPr>
        <w:tc>
          <w:tcPr>
            <w:tcW w:w="588" w:type="dxa"/>
            <w:tcBorders>
              <w:right w:val="nil"/>
            </w:tcBorders>
          </w:tcPr>
          <w:p w14:paraId="23071E1D" w14:textId="17836AD1" w:rsidR="00A558A1" w:rsidRPr="001A1AE5" w:rsidRDefault="00A558A1" w:rsidP="00BC7DD9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2.</w:t>
            </w:r>
          </w:p>
        </w:tc>
        <w:tc>
          <w:tcPr>
            <w:tcW w:w="2628" w:type="dxa"/>
            <w:gridSpan w:val="3"/>
            <w:tcBorders>
              <w:left w:val="nil"/>
              <w:right w:val="nil"/>
            </w:tcBorders>
          </w:tcPr>
          <w:p w14:paraId="631AFD79" w14:textId="5B79656A" w:rsidR="00A558A1" w:rsidRPr="00AC6684" w:rsidRDefault="00A558A1" w:rsidP="004E0B62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Genomgång HP Projekt</w:t>
            </w:r>
          </w:p>
        </w:tc>
        <w:tc>
          <w:tcPr>
            <w:tcW w:w="5810" w:type="dxa"/>
            <w:gridSpan w:val="4"/>
            <w:tcBorders>
              <w:left w:val="nil"/>
            </w:tcBorders>
          </w:tcPr>
          <w:p w14:paraId="024D983E" w14:textId="19D91AC9" w:rsidR="00A558A1" w:rsidRDefault="00A558A1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AC presenterade syftet med HP projekt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et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och summerade strukturen av projektgrupper och aktiviteter sedan 2021.</w:t>
            </w:r>
          </w:p>
          <w:p w14:paraId="1D7AFAFA" w14:textId="0153AE2D" w:rsidR="00A558A1" w:rsidRPr="00A558A1" w:rsidRDefault="00A558A1" w:rsidP="00A558A1">
            <w:pPr>
              <w:ind w:left="360"/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</w:tr>
      <w:tr w:rsidR="00D634AC" w:rsidRPr="001A1AE5" w14:paraId="188235BB" w14:textId="286E6689" w:rsidTr="00217B72">
        <w:trPr>
          <w:trHeight w:val="997"/>
        </w:trPr>
        <w:tc>
          <w:tcPr>
            <w:tcW w:w="588" w:type="dxa"/>
            <w:tcBorders>
              <w:right w:val="nil"/>
            </w:tcBorders>
          </w:tcPr>
          <w:p w14:paraId="2D44BDF3" w14:textId="151A22A7" w:rsidR="00D634AC" w:rsidRPr="001A1AE5" w:rsidRDefault="00A558A1" w:rsidP="00BC7DD9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3</w:t>
            </w:r>
            <w:r w:rsidR="001A1AE5"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.</w:t>
            </w:r>
          </w:p>
        </w:tc>
        <w:tc>
          <w:tcPr>
            <w:tcW w:w="2628" w:type="dxa"/>
            <w:gridSpan w:val="3"/>
            <w:tcBorders>
              <w:left w:val="nil"/>
              <w:right w:val="nil"/>
            </w:tcBorders>
          </w:tcPr>
          <w:p w14:paraId="43D4E757" w14:textId="47DA4C8B" w:rsidR="00A558A1" w:rsidRPr="00AC6684" w:rsidRDefault="00AC6684" w:rsidP="004E0B62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AC6684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Frågor &amp; kommentarer </w:t>
            </w:r>
            <w:r w:rsidR="00E66058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från </w:t>
            </w:r>
            <w:r w:rsidR="00A558A1">
              <w:rPr>
                <w:rFonts w:ascii="Franklin Gothic Book" w:hAnsi="Franklin Gothic Book"/>
                <w:sz w:val="21"/>
                <w:szCs w:val="21"/>
                <w:lang w:val="sv-SE"/>
              </w:rPr>
              <w:t>AG &amp; AKH</w:t>
            </w:r>
          </w:p>
          <w:p w14:paraId="4137E613" w14:textId="4B45DBA3" w:rsidR="00D634AC" w:rsidRPr="00115753" w:rsidRDefault="00D634AC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  <w:tc>
          <w:tcPr>
            <w:tcW w:w="5810" w:type="dxa"/>
            <w:gridSpan w:val="4"/>
            <w:tcBorders>
              <w:left w:val="nil"/>
            </w:tcBorders>
          </w:tcPr>
          <w:p w14:paraId="147144F3" w14:textId="700D742E" w:rsidR="00E66058" w:rsidRDefault="00A558A1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AKH och AG tycker att HP är intressant och att det känns </w:t>
            </w:r>
            <w:r w:rsidR="00697407">
              <w:rPr>
                <w:rFonts w:ascii="Franklin Gothic Book" w:hAnsi="Franklin Gothic Book"/>
                <w:sz w:val="21"/>
                <w:szCs w:val="21"/>
                <w:lang w:val="sv-SE"/>
              </w:rPr>
              <w:t>relevant att vara med.</w:t>
            </w:r>
          </w:p>
          <w:p w14:paraId="16B9275F" w14:textId="38E54F49" w:rsidR="00697407" w:rsidRDefault="00697407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Positiv feedback:</w:t>
            </w:r>
          </w:p>
          <w:p w14:paraId="15FC2972" w14:textId="43E97884" w:rsidR="00697407" w:rsidRDefault="00697407" w:rsidP="00697407">
            <w:pPr>
              <w:pStyle w:val="ListParagraph"/>
              <w:numPr>
                <w:ilvl w:val="1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Det är tydligt och bra att ha kvar ”väljer in”, ”väljer bort” och även ”påverkar”. Dessa begrepp känns bra att ha och enk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la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att förstå för konsumenten. </w:t>
            </w:r>
          </w:p>
          <w:p w14:paraId="704BCE2B" w14:textId="143341D4" w:rsidR="00697407" w:rsidRDefault="00697407" w:rsidP="00697407">
            <w:pPr>
              <w:pStyle w:val="ListParagraph"/>
              <w:numPr>
                <w:ilvl w:val="1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Det är bra med ”box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-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systemet” – enkel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t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att förstå</w:t>
            </w:r>
          </w:p>
          <w:p w14:paraId="3B85EFE3" w14:textId="485A9D0A" w:rsidR="00697407" w:rsidRDefault="00697407" w:rsidP="00697407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Förbättringsområde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n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:</w:t>
            </w:r>
          </w:p>
          <w:p w14:paraId="10B33AA1" w14:textId="3B205E67" w:rsidR="00697407" w:rsidRDefault="00E115EE" w:rsidP="00697407">
            <w:pPr>
              <w:pStyle w:val="ListParagraph"/>
              <w:numPr>
                <w:ilvl w:val="1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Vissa</w:t>
            </w:r>
            <w:r w:rsidR="00697407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begrepp är inte lätt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a</w:t>
            </w:r>
            <w:r w:rsidR="00697407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att förstå för konsumenten och skulle vara bra att förtydliga.</w:t>
            </w:r>
          </w:p>
          <w:p w14:paraId="22681920" w14:textId="0DBD003F" w:rsidR="00697407" w:rsidRDefault="00697407" w:rsidP="00697407">
            <w:pPr>
              <w:pStyle w:val="ListParagraph"/>
              <w:numPr>
                <w:ilvl w:val="1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För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e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slå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r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att man använder regelverkets krav men att man lägger till ”vilket innebär…” och förklara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r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konsekvensen 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på ett 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enklare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sätt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.</w:t>
            </w:r>
          </w:p>
          <w:p w14:paraId="0A5B774E" w14:textId="19769212" w:rsidR="00697407" w:rsidRDefault="00697407" w:rsidP="00697407">
            <w:pPr>
              <w:pStyle w:val="ListParagraph"/>
              <w:numPr>
                <w:ilvl w:val="1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En del information återkommer fler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a</w:t>
            </w:r>
            <w:r w:rsidR="00217B72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gånger – det kan lätt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bli</w:t>
            </w:r>
            <w:r w:rsidR="00217B72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förvirrande eller för långt för konsumenten att läsa genom.</w:t>
            </w:r>
          </w:p>
          <w:p w14:paraId="7271653F" w14:textId="77777777" w:rsidR="00217B72" w:rsidRDefault="00217B72" w:rsidP="00697407">
            <w:pPr>
              <w:pStyle w:val="ListParagraph"/>
              <w:numPr>
                <w:ilvl w:val="1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lastRenderedPageBreak/>
              <w:t>Art. 8, första sidan: 2 boxar tickade är förvirrande.</w:t>
            </w:r>
          </w:p>
          <w:p w14:paraId="2E606F03" w14:textId="224D98A0" w:rsidR="00217B72" w:rsidRPr="00AC6684" w:rsidRDefault="00217B72" w:rsidP="00697407">
            <w:pPr>
              <w:pStyle w:val="ListParagraph"/>
              <w:numPr>
                <w:ilvl w:val="1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AG &amp; AKH har detaljerade noteringar som de kommer att skicka. </w:t>
            </w:r>
          </w:p>
        </w:tc>
      </w:tr>
      <w:tr w:rsidR="00474377" w:rsidRPr="001A1AE5" w14:paraId="1A50B722" w14:textId="77777777" w:rsidTr="00217B72">
        <w:trPr>
          <w:trHeight w:val="997"/>
        </w:trPr>
        <w:tc>
          <w:tcPr>
            <w:tcW w:w="588" w:type="dxa"/>
            <w:tcBorders>
              <w:right w:val="nil"/>
            </w:tcBorders>
          </w:tcPr>
          <w:p w14:paraId="1F8591F0" w14:textId="04098309" w:rsidR="00474377" w:rsidRPr="001A1AE5" w:rsidRDefault="00217B72" w:rsidP="00474377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lastRenderedPageBreak/>
              <w:t>4</w:t>
            </w:r>
            <w:r w:rsidR="00474377"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.</w:t>
            </w:r>
          </w:p>
        </w:tc>
        <w:tc>
          <w:tcPr>
            <w:tcW w:w="2628" w:type="dxa"/>
            <w:gridSpan w:val="3"/>
            <w:tcBorders>
              <w:left w:val="nil"/>
              <w:right w:val="nil"/>
            </w:tcBorders>
          </w:tcPr>
          <w:p w14:paraId="18AEB3C9" w14:textId="568464C3" w:rsidR="00474377" w:rsidRPr="004E0B62" w:rsidRDefault="00217B72" w:rsidP="00474377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Marknadsföringsdokument</w:t>
            </w:r>
          </w:p>
          <w:p w14:paraId="0133D9B9" w14:textId="77777777" w:rsidR="00474377" w:rsidRPr="004E0B62" w:rsidRDefault="00474377" w:rsidP="00474377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  <w:p w14:paraId="623C57D0" w14:textId="77777777" w:rsidR="00474377" w:rsidRPr="00115753" w:rsidRDefault="00474377" w:rsidP="00474377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  <w:tc>
          <w:tcPr>
            <w:tcW w:w="5810" w:type="dxa"/>
            <w:gridSpan w:val="4"/>
            <w:tcBorders>
              <w:left w:val="nil"/>
            </w:tcBorders>
          </w:tcPr>
          <w:p w14:paraId="00E25D57" w14:textId="78854DFE" w:rsidR="00B53471" w:rsidRDefault="00217B72" w:rsidP="00B53471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AG &amp; AKH tolkar att HP är ett markna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d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sföringsdokument eftersom det inte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är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helt standardiserat utan förvaltaren kan kommentera fritt. </w:t>
            </w:r>
          </w:p>
          <w:p w14:paraId="3A2219B1" w14:textId="135C4898" w:rsidR="00217B72" w:rsidRPr="00B53471" w:rsidRDefault="00217B72" w:rsidP="00B53471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MR kommenterar att man ska ta hänsyn till Art. 12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,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som stipulerar att marknadsföringsmaterial inte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får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motsäga vad förvaltaren deklarerar i regelverksdokumentation. </w:t>
            </w:r>
          </w:p>
          <w:p w14:paraId="4001A62C" w14:textId="77777777" w:rsidR="00474377" w:rsidRDefault="00474377" w:rsidP="00474377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</w:tr>
      <w:tr w:rsidR="009C7965" w14:paraId="0B8ABE27" w14:textId="77777777" w:rsidTr="00217B72">
        <w:trPr>
          <w:trHeight w:val="997"/>
        </w:trPr>
        <w:tc>
          <w:tcPr>
            <w:tcW w:w="588" w:type="dxa"/>
            <w:tcBorders>
              <w:right w:val="nil"/>
            </w:tcBorders>
          </w:tcPr>
          <w:p w14:paraId="5A095B23" w14:textId="099DE13E" w:rsidR="009C7965" w:rsidRDefault="00217B72" w:rsidP="0083554A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5</w:t>
            </w:r>
            <w:r w:rsidR="009C796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.</w:t>
            </w:r>
          </w:p>
        </w:tc>
        <w:tc>
          <w:tcPr>
            <w:tcW w:w="2628" w:type="dxa"/>
            <w:gridSpan w:val="3"/>
            <w:tcBorders>
              <w:left w:val="nil"/>
              <w:right w:val="nil"/>
            </w:tcBorders>
          </w:tcPr>
          <w:p w14:paraId="33FA2C80" w14:textId="1521EB18" w:rsidR="009C7965" w:rsidRDefault="00217B72" w:rsidP="0083554A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Slutsatser</w:t>
            </w:r>
          </w:p>
        </w:tc>
        <w:tc>
          <w:tcPr>
            <w:tcW w:w="5810" w:type="dxa"/>
            <w:gridSpan w:val="4"/>
            <w:tcBorders>
              <w:left w:val="nil"/>
            </w:tcBorders>
          </w:tcPr>
          <w:p w14:paraId="1F89FBB9" w14:textId="747FCA7B" w:rsidR="00ED194C" w:rsidRDefault="00217B72" w:rsidP="0083554A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AG &amp; AKH vill gärna vara med och följa utveckling a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v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HP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-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mallarna</w:t>
            </w:r>
            <w:r w:rsidR="007037F8">
              <w:rPr>
                <w:rFonts w:ascii="Franklin Gothic Book" w:hAnsi="Franklin Gothic Book"/>
                <w:sz w:val="21"/>
                <w:szCs w:val="21"/>
                <w:lang w:val="sv-SE"/>
              </w:rPr>
              <w:t>.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Projektgruppen återkommer efter 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att </w:t>
            </w:r>
            <w:r w:rsidR="00057A79">
              <w:rPr>
                <w:rFonts w:ascii="Franklin Gothic Book" w:hAnsi="Franklin Gothic Book"/>
                <w:sz w:val="21"/>
                <w:szCs w:val="21"/>
                <w:lang w:val="sv-SE"/>
              </w:rPr>
              <w:t>en ny version ta</w:t>
            </w:r>
            <w:r w:rsidR="00E115EE">
              <w:rPr>
                <w:rFonts w:ascii="Franklin Gothic Book" w:hAnsi="Franklin Gothic Book"/>
                <w:sz w:val="21"/>
                <w:szCs w:val="21"/>
                <w:lang w:val="sv-SE"/>
              </w:rPr>
              <w:t>gits</w:t>
            </w:r>
            <w:r w:rsidR="00057A79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fram. </w:t>
            </w:r>
          </w:p>
        </w:tc>
      </w:tr>
      <w:tr w:rsidR="00F07349" w:rsidRPr="001A1AE5" w14:paraId="1522B3B4" w14:textId="77777777" w:rsidTr="002A3E4F">
        <w:trPr>
          <w:trHeight w:val="300"/>
        </w:trPr>
        <w:tc>
          <w:tcPr>
            <w:tcW w:w="9026" w:type="dxa"/>
            <w:gridSpan w:val="8"/>
          </w:tcPr>
          <w:p w14:paraId="02586B8D" w14:textId="77777777" w:rsidR="00F07349" w:rsidRPr="00CB2CC6" w:rsidRDefault="00F07349" w:rsidP="004E0B62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</w:p>
        </w:tc>
      </w:tr>
      <w:tr w:rsidR="004E0B62" w:rsidRPr="001A1AE5" w14:paraId="65C7EAA6" w14:textId="77777777" w:rsidTr="002A3E4F">
        <w:trPr>
          <w:trHeight w:val="300"/>
        </w:trPr>
        <w:tc>
          <w:tcPr>
            <w:tcW w:w="9026" w:type="dxa"/>
            <w:gridSpan w:val="8"/>
          </w:tcPr>
          <w:p w14:paraId="34199C43" w14:textId="77777777" w:rsidR="00F575FF" w:rsidRPr="00CB2CC6" w:rsidRDefault="00F575FF" w:rsidP="004E0B62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</w:p>
          <w:p w14:paraId="4619C5D9" w14:textId="712178CC" w:rsidR="004E0B62" w:rsidRPr="00C43586" w:rsidRDefault="004E0B62" w:rsidP="004E0B62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  <w:r w:rsidRPr="00C43586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  <w:t xml:space="preserve">TIDSPLAN </w:t>
            </w:r>
            <w:r w:rsidR="00C43586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  <w:t xml:space="preserve">- </w:t>
            </w:r>
            <w:r w:rsidR="00C43586" w:rsidRPr="00C43586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  <w:t>till mötet relaterade punkter</w:t>
            </w:r>
            <w:r w:rsidRPr="00C43586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  <w:t xml:space="preserve"> </w:t>
            </w:r>
          </w:p>
        </w:tc>
      </w:tr>
      <w:tr w:rsidR="00217B72" w:rsidRPr="001A1AE5" w14:paraId="6BC24EA3" w14:textId="77777777" w:rsidTr="00217B72">
        <w:trPr>
          <w:trHeight w:val="20"/>
        </w:trPr>
        <w:tc>
          <w:tcPr>
            <w:tcW w:w="1034" w:type="dxa"/>
            <w:gridSpan w:val="2"/>
            <w:tcBorders>
              <w:right w:val="nil"/>
            </w:tcBorders>
          </w:tcPr>
          <w:p w14:paraId="6C7BE8EE" w14:textId="573510F2" w:rsidR="004E0B62" w:rsidRPr="002A3E4F" w:rsidRDefault="004E0B62" w:rsidP="004E0B62">
            <w:pPr>
              <w:jc w:val="right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2A3E4F">
              <w:rPr>
                <w:rFonts w:ascii="Franklin Gothic Medium" w:hAnsi="Franklin Gothic Medium"/>
                <w:sz w:val="18"/>
                <w:szCs w:val="18"/>
                <w:lang w:val="en-US"/>
              </w:rPr>
              <w:t>Steg</w:t>
            </w:r>
          </w:p>
        </w:tc>
        <w:tc>
          <w:tcPr>
            <w:tcW w:w="4354" w:type="dxa"/>
            <w:gridSpan w:val="3"/>
            <w:tcBorders>
              <w:left w:val="nil"/>
              <w:right w:val="nil"/>
            </w:tcBorders>
          </w:tcPr>
          <w:p w14:paraId="61DB2714" w14:textId="7D529056" w:rsidR="004E0B62" w:rsidRPr="002A3E4F" w:rsidRDefault="004E0B62" w:rsidP="004E0B62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proofErr w:type="spellStart"/>
            <w:r w:rsidRPr="002A3E4F">
              <w:rPr>
                <w:rFonts w:ascii="Franklin Gothic Medium" w:hAnsi="Franklin Gothic Medium"/>
                <w:sz w:val="18"/>
                <w:szCs w:val="18"/>
                <w:lang w:val="en-US"/>
              </w:rPr>
              <w:t>Aktivitet</w:t>
            </w:r>
            <w:proofErr w:type="spellEnd"/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2F770DFF" w14:textId="608AD5BF" w:rsidR="004E0B62" w:rsidRPr="002A3E4F" w:rsidRDefault="004E0B62" w:rsidP="004E0B62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proofErr w:type="spellStart"/>
            <w:r w:rsidRPr="002A3E4F">
              <w:rPr>
                <w:rFonts w:ascii="Franklin Gothic Medium" w:hAnsi="Franklin Gothic Medium"/>
                <w:sz w:val="18"/>
                <w:szCs w:val="18"/>
                <w:lang w:val="en-US"/>
              </w:rPr>
              <w:t>Ansvarig</w:t>
            </w:r>
            <w:proofErr w:type="spellEnd"/>
          </w:p>
        </w:tc>
        <w:tc>
          <w:tcPr>
            <w:tcW w:w="1632" w:type="dxa"/>
            <w:gridSpan w:val="2"/>
            <w:tcBorders>
              <w:left w:val="nil"/>
            </w:tcBorders>
          </w:tcPr>
          <w:p w14:paraId="0560C06A" w14:textId="1FF1E8F0" w:rsidR="004E0B62" w:rsidRPr="002A3E4F" w:rsidRDefault="004E0B62" w:rsidP="004E0B62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2A3E4F">
              <w:rPr>
                <w:rFonts w:ascii="Franklin Gothic Medium" w:hAnsi="Franklin Gothic Medium"/>
                <w:sz w:val="18"/>
                <w:szCs w:val="18"/>
                <w:lang w:val="en-US"/>
              </w:rPr>
              <w:t>Deadline</w:t>
            </w:r>
          </w:p>
        </w:tc>
      </w:tr>
      <w:tr w:rsidR="00217B72" w:rsidRPr="001A1AE5" w14:paraId="60CF9BF9" w14:textId="77777777" w:rsidTr="00217B72">
        <w:trPr>
          <w:trHeight w:val="20"/>
        </w:trPr>
        <w:tc>
          <w:tcPr>
            <w:tcW w:w="1034" w:type="dxa"/>
            <w:gridSpan w:val="2"/>
            <w:tcBorders>
              <w:right w:val="nil"/>
            </w:tcBorders>
          </w:tcPr>
          <w:p w14:paraId="76C7CC8A" w14:textId="77777777" w:rsidR="004E0B62" w:rsidRPr="002A3E4F" w:rsidRDefault="004E0B62" w:rsidP="004E0B62">
            <w:pPr>
              <w:jc w:val="right"/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</w:pPr>
            <w:r w:rsidRPr="002A3E4F"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4354" w:type="dxa"/>
            <w:gridSpan w:val="3"/>
            <w:tcBorders>
              <w:left w:val="nil"/>
              <w:right w:val="nil"/>
            </w:tcBorders>
          </w:tcPr>
          <w:p w14:paraId="69FED13A" w14:textId="46DE82C1" w:rsidR="004E0B62" w:rsidRPr="00CF493E" w:rsidRDefault="00057A79" w:rsidP="004E0B62">
            <w:pPr>
              <w:rPr>
                <w:rFonts w:ascii="Franklin Gothic Book" w:hAnsi="Franklin Gothic Book"/>
                <w:sz w:val="18"/>
                <w:szCs w:val="18"/>
                <w:lang w:val="sv-SE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v-SE"/>
              </w:rPr>
              <w:t>Detaljerade anteckningar skickas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6FAD8B17" w14:textId="6EE111E5" w:rsidR="004E0B62" w:rsidRPr="002A3E4F" w:rsidRDefault="00057A79" w:rsidP="004E0B62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AG &amp; AKH </w:t>
            </w:r>
          </w:p>
        </w:tc>
        <w:tc>
          <w:tcPr>
            <w:tcW w:w="1632" w:type="dxa"/>
            <w:gridSpan w:val="2"/>
            <w:tcBorders>
              <w:left w:val="nil"/>
            </w:tcBorders>
          </w:tcPr>
          <w:p w14:paraId="6FBDD635" w14:textId="5CAE0B89" w:rsidR="004E0B62" w:rsidRPr="002A3E4F" w:rsidRDefault="00057A79" w:rsidP="004E0B62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>SSSM</w:t>
            </w:r>
          </w:p>
        </w:tc>
      </w:tr>
      <w:tr w:rsidR="00217B72" w:rsidRPr="001A1AE5" w14:paraId="5BB804E2" w14:textId="77777777" w:rsidTr="00217B72">
        <w:trPr>
          <w:trHeight w:val="20"/>
        </w:trPr>
        <w:tc>
          <w:tcPr>
            <w:tcW w:w="1034" w:type="dxa"/>
            <w:gridSpan w:val="2"/>
            <w:tcBorders>
              <w:right w:val="nil"/>
            </w:tcBorders>
          </w:tcPr>
          <w:p w14:paraId="4F60313A" w14:textId="77777777" w:rsidR="00CF493E" w:rsidRPr="002A3E4F" w:rsidRDefault="00CF493E" w:rsidP="00CF493E">
            <w:pPr>
              <w:jc w:val="right"/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</w:pPr>
            <w:r w:rsidRPr="002A3E4F"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4354" w:type="dxa"/>
            <w:gridSpan w:val="3"/>
            <w:tcBorders>
              <w:left w:val="nil"/>
              <w:right w:val="nil"/>
            </w:tcBorders>
          </w:tcPr>
          <w:p w14:paraId="384D5B82" w14:textId="2F5D5CE8" w:rsidR="00CF493E" w:rsidRPr="00CF493E" w:rsidRDefault="00057A79" w:rsidP="00CF493E">
            <w:pPr>
              <w:rPr>
                <w:rFonts w:ascii="Franklin Gothic Book" w:hAnsi="Franklin Gothic Book"/>
                <w:sz w:val="18"/>
                <w:szCs w:val="18"/>
                <w:lang w:val="sv-SE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v-SE"/>
              </w:rPr>
              <w:t>Anpassning av mallarna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0ABC511D" w14:textId="146BF905" w:rsidR="00CF493E" w:rsidRPr="002A3E4F" w:rsidRDefault="00057A79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>Textgruppen</w:t>
            </w:r>
            <w:proofErr w:type="spellEnd"/>
          </w:p>
        </w:tc>
        <w:tc>
          <w:tcPr>
            <w:tcW w:w="1632" w:type="dxa"/>
            <w:gridSpan w:val="2"/>
            <w:tcBorders>
              <w:left w:val="nil"/>
            </w:tcBorders>
          </w:tcPr>
          <w:p w14:paraId="75807290" w14:textId="725808FB" w:rsidR="00CF493E" w:rsidRPr="002A3E4F" w:rsidRDefault="00CF493E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057A79" w:rsidRPr="001A1AE5" w14:paraId="77DB71E6" w14:textId="77777777" w:rsidTr="00C47882">
        <w:trPr>
          <w:trHeight w:val="20"/>
        </w:trPr>
        <w:tc>
          <w:tcPr>
            <w:tcW w:w="1034" w:type="dxa"/>
            <w:gridSpan w:val="2"/>
            <w:tcBorders>
              <w:right w:val="nil"/>
            </w:tcBorders>
          </w:tcPr>
          <w:p w14:paraId="5ECB6CF2" w14:textId="77777777" w:rsidR="00057A79" w:rsidRPr="002A3E4F" w:rsidRDefault="00057A79" w:rsidP="00C47882">
            <w:pPr>
              <w:jc w:val="right"/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</w:pPr>
            <w:r w:rsidRPr="002A3E4F"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4354" w:type="dxa"/>
            <w:gridSpan w:val="3"/>
            <w:tcBorders>
              <w:left w:val="nil"/>
              <w:right w:val="nil"/>
            </w:tcBorders>
          </w:tcPr>
          <w:p w14:paraId="3D1F7660" w14:textId="31C2A160" w:rsidR="00057A79" w:rsidRPr="00CF493E" w:rsidRDefault="00057A79" w:rsidP="00C47882">
            <w:pPr>
              <w:rPr>
                <w:rFonts w:ascii="Franklin Gothic Book" w:hAnsi="Franklin Gothic Book"/>
                <w:sz w:val="18"/>
                <w:szCs w:val="18"/>
                <w:lang w:val="sv-SE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v-SE"/>
              </w:rPr>
              <w:t>Uppföljningsmöte med Konsumentverket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7B0D2161" w14:textId="77777777" w:rsidR="00057A79" w:rsidRPr="002A3E4F" w:rsidRDefault="00057A79" w:rsidP="00C47882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>Kansliet</w:t>
            </w:r>
            <w:proofErr w:type="spellEnd"/>
          </w:p>
        </w:tc>
        <w:tc>
          <w:tcPr>
            <w:tcW w:w="1632" w:type="dxa"/>
            <w:gridSpan w:val="2"/>
            <w:tcBorders>
              <w:left w:val="nil"/>
            </w:tcBorders>
          </w:tcPr>
          <w:p w14:paraId="41C684A4" w14:textId="5D91F70C" w:rsidR="00057A79" w:rsidRPr="002A3E4F" w:rsidRDefault="00057A79" w:rsidP="00C47882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217B72" w:rsidRPr="001A1AE5" w14:paraId="3B7E8F68" w14:textId="77777777" w:rsidTr="00217B72">
        <w:trPr>
          <w:trHeight w:val="20"/>
        </w:trPr>
        <w:tc>
          <w:tcPr>
            <w:tcW w:w="1034" w:type="dxa"/>
            <w:gridSpan w:val="2"/>
            <w:tcBorders>
              <w:right w:val="nil"/>
            </w:tcBorders>
          </w:tcPr>
          <w:p w14:paraId="6EE7DCFD" w14:textId="6CA8FA2D" w:rsidR="00CF493E" w:rsidRPr="002A3E4F" w:rsidRDefault="00CF493E" w:rsidP="00CF493E">
            <w:pPr>
              <w:jc w:val="right"/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354" w:type="dxa"/>
            <w:gridSpan w:val="3"/>
            <w:tcBorders>
              <w:left w:val="nil"/>
              <w:right w:val="nil"/>
            </w:tcBorders>
          </w:tcPr>
          <w:p w14:paraId="5015D3A4" w14:textId="3C06D1BC" w:rsidR="00CF493E" w:rsidRPr="002A3E4F" w:rsidRDefault="00CF493E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70650C9F" w14:textId="5BC1FCA9" w:rsidR="00CF493E" w:rsidRPr="002A3E4F" w:rsidRDefault="00CF493E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  <w:tc>
          <w:tcPr>
            <w:tcW w:w="1632" w:type="dxa"/>
            <w:gridSpan w:val="2"/>
            <w:tcBorders>
              <w:left w:val="nil"/>
            </w:tcBorders>
          </w:tcPr>
          <w:p w14:paraId="6FA22BFE" w14:textId="6069F3FC" w:rsidR="00CF493E" w:rsidRPr="002A3E4F" w:rsidRDefault="00CF493E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CF493E" w:rsidRPr="001A1AE5" w14:paraId="5E5F5F32" w14:textId="77777777" w:rsidTr="002A3E4F">
        <w:trPr>
          <w:trHeight w:val="329"/>
        </w:trPr>
        <w:tc>
          <w:tcPr>
            <w:tcW w:w="9026" w:type="dxa"/>
            <w:gridSpan w:val="8"/>
          </w:tcPr>
          <w:p w14:paraId="2724D5A0" w14:textId="77777777" w:rsidR="00CF493E" w:rsidRPr="00316EA8" w:rsidRDefault="00CF493E" w:rsidP="00CF493E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</w:p>
          <w:p w14:paraId="4727B85E" w14:textId="77777777" w:rsidR="00CF493E" w:rsidRPr="00316EA8" w:rsidRDefault="00CF493E" w:rsidP="00CF493E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</w:p>
          <w:p w14:paraId="5158FFEF" w14:textId="4B243590" w:rsidR="00CF493E" w:rsidRPr="001A1AE5" w:rsidRDefault="00CF493E" w:rsidP="00CF493E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en-US"/>
              </w:rPr>
              <w:t>NÄSTA MÖTE</w:t>
            </w:r>
          </w:p>
        </w:tc>
      </w:tr>
      <w:tr w:rsidR="00CF493E" w:rsidRPr="001A1AE5" w14:paraId="55D8E186" w14:textId="77777777" w:rsidTr="00217B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rPr>
          <w:gridAfter w:val="1"/>
          <w:wAfter w:w="123" w:type="dxa"/>
          <w:trHeight w:val="20"/>
        </w:trPr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29AB1C" w14:textId="77777777" w:rsidR="00CF493E" w:rsidRPr="001A1AE5" w:rsidRDefault="00CF493E" w:rsidP="00CF493E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 xml:space="preserve">Datum &amp; </w:t>
            </w:r>
            <w:proofErr w:type="spellStart"/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Tid</w:t>
            </w:r>
            <w:proofErr w:type="spellEnd"/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: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95F4B1" w14:textId="7A0B08BC" w:rsidR="00CF493E" w:rsidRPr="003B61C4" w:rsidRDefault="00057A79" w:rsidP="00CF493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Efter en ny version tas fram</w:t>
            </w:r>
          </w:p>
        </w:tc>
      </w:tr>
    </w:tbl>
    <w:p w14:paraId="6C7EA777" w14:textId="73005FB3" w:rsidR="004016ED" w:rsidRPr="003B61C4" w:rsidRDefault="004016ED">
      <w:pPr>
        <w:rPr>
          <w:rFonts w:ascii="Franklin Gothic Book" w:hAnsi="Franklin Gothic Book"/>
          <w:sz w:val="21"/>
          <w:szCs w:val="21"/>
          <w:lang w:val="sv-SE"/>
        </w:rPr>
      </w:pPr>
    </w:p>
    <w:p w14:paraId="3882C3CC" w14:textId="25701228" w:rsidR="00602080" w:rsidRPr="003B61C4" w:rsidRDefault="00602080">
      <w:pPr>
        <w:rPr>
          <w:rFonts w:ascii="Franklin Gothic Book" w:hAnsi="Franklin Gothic Book"/>
          <w:sz w:val="21"/>
          <w:szCs w:val="21"/>
          <w:lang w:val="sv-SE"/>
        </w:rPr>
      </w:pPr>
    </w:p>
    <w:p w14:paraId="57753C9B" w14:textId="47A2E95D" w:rsidR="00651207" w:rsidRPr="003B61C4" w:rsidRDefault="00651207">
      <w:pPr>
        <w:rPr>
          <w:rFonts w:ascii="Franklin Gothic Book" w:hAnsi="Franklin Gothic Book"/>
          <w:sz w:val="21"/>
          <w:szCs w:val="21"/>
          <w:lang w:val="sv-SE"/>
        </w:rPr>
      </w:pPr>
    </w:p>
    <w:p w14:paraId="4FDF7392" w14:textId="77777777" w:rsidR="00651207" w:rsidRPr="003B61C4" w:rsidRDefault="00651207">
      <w:pPr>
        <w:rPr>
          <w:rFonts w:ascii="Franklin Gothic Book" w:hAnsi="Franklin Gothic Book"/>
          <w:sz w:val="21"/>
          <w:szCs w:val="21"/>
          <w:lang w:val="sv-SE"/>
        </w:rPr>
      </w:pPr>
    </w:p>
    <w:p w14:paraId="4FA6AB07" w14:textId="77777777" w:rsidR="00602080" w:rsidRPr="003B61C4" w:rsidRDefault="00602080">
      <w:pPr>
        <w:rPr>
          <w:rFonts w:ascii="Franklin Gothic Book" w:hAnsi="Franklin Gothic Book"/>
          <w:sz w:val="21"/>
          <w:szCs w:val="21"/>
          <w:lang w:val="sv-SE"/>
        </w:rPr>
      </w:pPr>
    </w:p>
    <w:p w14:paraId="70644824" w14:textId="30F8FB0F" w:rsidR="00602080" w:rsidRPr="001A1AE5" w:rsidRDefault="00651207">
      <w:pPr>
        <w:rPr>
          <w:rFonts w:ascii="Franklin Gothic Book" w:hAnsi="Franklin Gothic Book"/>
          <w:sz w:val="21"/>
          <w:szCs w:val="21"/>
          <w:lang w:val="en-US"/>
        </w:rPr>
      </w:pPr>
      <w:proofErr w:type="spellStart"/>
      <w:r>
        <w:rPr>
          <w:rFonts w:ascii="Franklin Gothic Book" w:hAnsi="Franklin Gothic Book"/>
          <w:sz w:val="21"/>
          <w:szCs w:val="21"/>
          <w:lang w:val="en-US"/>
        </w:rPr>
        <w:t>Anteckningar</w:t>
      </w:r>
      <w:proofErr w:type="spellEnd"/>
      <w:r w:rsidR="00602080" w:rsidRPr="001A1AE5">
        <w:rPr>
          <w:rFonts w:ascii="Franklin Gothic Book" w:hAnsi="Franklin Gothic Book"/>
          <w:sz w:val="21"/>
          <w:szCs w:val="21"/>
          <w:lang w:val="en-US"/>
        </w:rPr>
        <w:t xml:space="preserve">: </w:t>
      </w:r>
    </w:p>
    <w:p w14:paraId="53EA8EC3" w14:textId="2A34B6C0" w:rsidR="00602080" w:rsidRPr="001A1AE5" w:rsidRDefault="00057A79">
      <w:pPr>
        <w:rPr>
          <w:rFonts w:ascii="Franklin Gothic Book" w:hAnsi="Franklin Gothic Book"/>
          <w:sz w:val="21"/>
          <w:szCs w:val="21"/>
          <w:lang w:val="en-US"/>
        </w:rPr>
      </w:pPr>
      <w:r>
        <w:rPr>
          <w:rFonts w:ascii="Franklin Gothic Book" w:hAnsi="Franklin Gothic Book"/>
          <w:sz w:val="21"/>
          <w:szCs w:val="21"/>
          <w:lang w:val="en-US"/>
        </w:rPr>
        <w:t>Aline Reichenberg Gustafsson</w:t>
      </w:r>
    </w:p>
    <w:p w14:paraId="13E4613C" w14:textId="5DFD1775" w:rsidR="00602080" w:rsidRPr="001A1AE5" w:rsidRDefault="00651207" w:rsidP="00602080">
      <w:pPr>
        <w:tabs>
          <w:tab w:val="left" w:pos="5387"/>
        </w:tabs>
        <w:rPr>
          <w:rFonts w:ascii="Franklin Gothic Book" w:hAnsi="Franklin Gothic Book"/>
          <w:sz w:val="21"/>
          <w:szCs w:val="21"/>
          <w:lang w:val="en-US"/>
        </w:rPr>
      </w:pPr>
      <w:r>
        <w:rPr>
          <w:rFonts w:ascii="Franklin Gothic Book" w:hAnsi="Franklin Gothic Book"/>
          <w:sz w:val="21"/>
          <w:szCs w:val="21"/>
          <w:lang w:val="en-US"/>
        </w:rPr>
        <w:t>220</w:t>
      </w:r>
      <w:r w:rsidR="00057A79">
        <w:rPr>
          <w:rFonts w:ascii="Franklin Gothic Book" w:hAnsi="Franklin Gothic Book"/>
          <w:sz w:val="21"/>
          <w:szCs w:val="21"/>
          <w:lang w:val="en-US"/>
        </w:rPr>
        <w:t>523</w:t>
      </w:r>
    </w:p>
    <w:sectPr w:rsidR="00602080" w:rsidRPr="001A1AE5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EE42" w14:textId="77777777" w:rsidR="00EF277B" w:rsidRDefault="00EF277B" w:rsidP="00B44367">
      <w:r>
        <w:separator/>
      </w:r>
    </w:p>
  </w:endnote>
  <w:endnote w:type="continuationSeparator" w:id="0">
    <w:p w14:paraId="5AA5BE4F" w14:textId="77777777" w:rsidR="00EF277B" w:rsidRDefault="00EF277B" w:rsidP="00B4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FA Breuer Text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856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317395" w14:textId="3FBC96A4" w:rsidR="00B44367" w:rsidRDefault="00B44367" w:rsidP="00B059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4D1889" w14:textId="77777777" w:rsidR="00B44367" w:rsidRDefault="00B44367" w:rsidP="00B4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FA Breuer Text" w:hAnsi="CFA Breuer Text"/>
        <w:sz w:val="22"/>
        <w:szCs w:val="22"/>
      </w:rPr>
      <w:id w:val="948889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7E12FE" w14:textId="36622A31" w:rsidR="00B44367" w:rsidRPr="00B44367" w:rsidRDefault="00B44367" w:rsidP="00B059DE">
        <w:pPr>
          <w:pStyle w:val="Footer"/>
          <w:framePr w:wrap="none" w:vAnchor="text" w:hAnchor="margin" w:xAlign="right" w:y="1"/>
          <w:rPr>
            <w:rStyle w:val="PageNumber"/>
            <w:rFonts w:ascii="CFA Breuer Text" w:hAnsi="CFA Breuer Text"/>
            <w:sz w:val="22"/>
            <w:szCs w:val="22"/>
          </w:rPr>
        </w:pPr>
        <w:r w:rsidRPr="00B44367">
          <w:rPr>
            <w:rStyle w:val="PageNumber"/>
            <w:rFonts w:ascii="CFA Breuer Text" w:hAnsi="CFA Breuer Text"/>
            <w:sz w:val="22"/>
            <w:szCs w:val="22"/>
          </w:rPr>
          <w:fldChar w:fldCharType="begin"/>
        </w:r>
        <w:r w:rsidRPr="00B44367">
          <w:rPr>
            <w:rStyle w:val="PageNumber"/>
            <w:rFonts w:ascii="CFA Breuer Text" w:hAnsi="CFA Breuer Text"/>
            <w:sz w:val="22"/>
            <w:szCs w:val="22"/>
          </w:rPr>
          <w:instrText xml:space="preserve"> PAGE </w:instrText>
        </w:r>
        <w:r w:rsidRPr="00B44367">
          <w:rPr>
            <w:rStyle w:val="PageNumber"/>
            <w:rFonts w:ascii="CFA Breuer Text" w:hAnsi="CFA Breuer Text"/>
            <w:sz w:val="22"/>
            <w:szCs w:val="22"/>
          </w:rPr>
          <w:fldChar w:fldCharType="separate"/>
        </w:r>
        <w:r w:rsidRPr="00B44367">
          <w:rPr>
            <w:rStyle w:val="PageNumber"/>
            <w:rFonts w:ascii="CFA Breuer Text" w:hAnsi="CFA Breuer Text"/>
            <w:noProof/>
            <w:sz w:val="22"/>
            <w:szCs w:val="22"/>
          </w:rPr>
          <w:t>1</w:t>
        </w:r>
        <w:r w:rsidRPr="00B44367">
          <w:rPr>
            <w:rStyle w:val="PageNumber"/>
            <w:rFonts w:ascii="CFA Breuer Text" w:hAnsi="CFA Breuer Text"/>
            <w:sz w:val="22"/>
            <w:szCs w:val="22"/>
          </w:rPr>
          <w:fldChar w:fldCharType="end"/>
        </w:r>
      </w:p>
    </w:sdtContent>
  </w:sdt>
  <w:p w14:paraId="165219B6" w14:textId="0AD68033" w:rsidR="00B44367" w:rsidRPr="00B44367" w:rsidRDefault="00B44367" w:rsidP="00B44367">
    <w:pPr>
      <w:pStyle w:val="Footer"/>
      <w:ind w:right="360"/>
      <w:rPr>
        <w:rFonts w:ascii="CFA Breuer Text" w:hAnsi="CFA Breuer Text"/>
        <w:sz w:val="22"/>
        <w:szCs w:val="22"/>
      </w:rPr>
    </w:pPr>
    <w:r w:rsidRPr="00B44367">
      <w:rPr>
        <w:rFonts w:ascii="CFA Breuer Text" w:hAnsi="CFA Breuer Text"/>
        <w:sz w:val="22"/>
        <w:szCs w:val="22"/>
      </w:rPr>
      <w:tab/>
    </w:r>
    <w:r w:rsidRPr="00B44367">
      <w:rPr>
        <w:rFonts w:ascii="CFA Breuer Text" w:hAnsi="CFA Breuer Tex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800" w14:textId="77777777" w:rsidR="00EF277B" w:rsidRDefault="00EF277B" w:rsidP="00B44367">
      <w:r>
        <w:separator/>
      </w:r>
    </w:p>
  </w:footnote>
  <w:footnote w:type="continuationSeparator" w:id="0">
    <w:p w14:paraId="708FA2EA" w14:textId="77777777" w:rsidR="00EF277B" w:rsidRDefault="00EF277B" w:rsidP="00B4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71D"/>
    <w:multiLevelType w:val="hybridMultilevel"/>
    <w:tmpl w:val="C890DD6A"/>
    <w:lvl w:ilvl="0" w:tplc="F9AE27B0">
      <w:start w:val="2022"/>
      <w:numFmt w:val="bullet"/>
      <w:lvlText w:val="-"/>
      <w:lvlJc w:val="left"/>
      <w:pPr>
        <w:ind w:left="720" w:hanging="360"/>
      </w:pPr>
      <w:rPr>
        <w:rFonts w:ascii="CFA Breuer Text" w:eastAsiaTheme="minorHAnsi" w:hAnsi="CFA Breuer Tex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75E4"/>
    <w:multiLevelType w:val="hybridMultilevel"/>
    <w:tmpl w:val="0550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C5182"/>
    <w:multiLevelType w:val="hybridMultilevel"/>
    <w:tmpl w:val="BCC20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10F7"/>
    <w:multiLevelType w:val="hybridMultilevel"/>
    <w:tmpl w:val="135E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6E5A"/>
    <w:multiLevelType w:val="hybridMultilevel"/>
    <w:tmpl w:val="CF84A8EC"/>
    <w:lvl w:ilvl="0" w:tplc="F9AE27B0">
      <w:start w:val="2022"/>
      <w:numFmt w:val="bullet"/>
      <w:lvlText w:val="-"/>
      <w:lvlJc w:val="left"/>
      <w:pPr>
        <w:ind w:left="720" w:hanging="360"/>
      </w:pPr>
      <w:rPr>
        <w:rFonts w:ascii="CFA Breuer Text" w:eastAsiaTheme="minorHAnsi" w:hAnsi="CFA Breuer T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D5E03"/>
    <w:multiLevelType w:val="hybridMultilevel"/>
    <w:tmpl w:val="6C9AC950"/>
    <w:lvl w:ilvl="0" w:tplc="B7B2D582">
      <w:numFmt w:val="bullet"/>
      <w:lvlText w:val="-"/>
      <w:lvlJc w:val="left"/>
      <w:pPr>
        <w:ind w:left="720" w:hanging="360"/>
      </w:pPr>
      <w:rPr>
        <w:rFonts w:ascii="CFA Breuer Text" w:eastAsiaTheme="minorHAnsi" w:hAnsi="CFA Breuer T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48523">
    <w:abstractNumId w:val="3"/>
  </w:num>
  <w:num w:numId="2" w16cid:durableId="2074155379">
    <w:abstractNumId w:val="2"/>
  </w:num>
  <w:num w:numId="3" w16cid:durableId="483669513">
    <w:abstractNumId w:val="1"/>
  </w:num>
  <w:num w:numId="4" w16cid:durableId="1682470298">
    <w:abstractNumId w:val="4"/>
  </w:num>
  <w:num w:numId="5" w16cid:durableId="1419520495">
    <w:abstractNumId w:val="5"/>
  </w:num>
  <w:num w:numId="6" w16cid:durableId="137299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D"/>
    <w:rsid w:val="000212A8"/>
    <w:rsid w:val="00044522"/>
    <w:rsid w:val="00057A79"/>
    <w:rsid w:val="000713C2"/>
    <w:rsid w:val="00095D85"/>
    <w:rsid w:val="000E43AE"/>
    <w:rsid w:val="00115753"/>
    <w:rsid w:val="0014343D"/>
    <w:rsid w:val="001509AB"/>
    <w:rsid w:val="00174D16"/>
    <w:rsid w:val="001A0EF9"/>
    <w:rsid w:val="001A1AE5"/>
    <w:rsid w:val="001B5F0F"/>
    <w:rsid w:val="00207C44"/>
    <w:rsid w:val="0021195A"/>
    <w:rsid w:val="00215B08"/>
    <w:rsid w:val="00217B72"/>
    <w:rsid w:val="002361B0"/>
    <w:rsid w:val="00273857"/>
    <w:rsid w:val="00285EC4"/>
    <w:rsid w:val="002A3E4F"/>
    <w:rsid w:val="00316EA8"/>
    <w:rsid w:val="00335DD4"/>
    <w:rsid w:val="003579B6"/>
    <w:rsid w:val="003620C5"/>
    <w:rsid w:val="003801C0"/>
    <w:rsid w:val="003B61C4"/>
    <w:rsid w:val="003D0D4A"/>
    <w:rsid w:val="003D7A79"/>
    <w:rsid w:val="004016ED"/>
    <w:rsid w:val="00411745"/>
    <w:rsid w:val="00474377"/>
    <w:rsid w:val="00491668"/>
    <w:rsid w:val="004A1825"/>
    <w:rsid w:val="004D7C06"/>
    <w:rsid w:val="004E0B62"/>
    <w:rsid w:val="004E2ACB"/>
    <w:rsid w:val="005056EC"/>
    <w:rsid w:val="00512FF8"/>
    <w:rsid w:val="00543D3C"/>
    <w:rsid w:val="005E5775"/>
    <w:rsid w:val="00602080"/>
    <w:rsid w:val="00613812"/>
    <w:rsid w:val="006318F0"/>
    <w:rsid w:val="00636410"/>
    <w:rsid w:val="0064691D"/>
    <w:rsid w:val="00651207"/>
    <w:rsid w:val="006576D0"/>
    <w:rsid w:val="00695151"/>
    <w:rsid w:val="00697407"/>
    <w:rsid w:val="007037F8"/>
    <w:rsid w:val="00751A9B"/>
    <w:rsid w:val="007C23DB"/>
    <w:rsid w:val="007C734A"/>
    <w:rsid w:val="007C74FA"/>
    <w:rsid w:val="007D2DA7"/>
    <w:rsid w:val="0080052D"/>
    <w:rsid w:val="00802DDB"/>
    <w:rsid w:val="008147D5"/>
    <w:rsid w:val="008437B8"/>
    <w:rsid w:val="00866A52"/>
    <w:rsid w:val="008738F8"/>
    <w:rsid w:val="00880363"/>
    <w:rsid w:val="00891E78"/>
    <w:rsid w:val="008C6CBB"/>
    <w:rsid w:val="008E5A7E"/>
    <w:rsid w:val="008F0640"/>
    <w:rsid w:val="00952845"/>
    <w:rsid w:val="00954D8C"/>
    <w:rsid w:val="009616F4"/>
    <w:rsid w:val="00972993"/>
    <w:rsid w:val="009854D6"/>
    <w:rsid w:val="009C4FFD"/>
    <w:rsid w:val="009C7965"/>
    <w:rsid w:val="00A12774"/>
    <w:rsid w:val="00A558A1"/>
    <w:rsid w:val="00AA1021"/>
    <w:rsid w:val="00AB496F"/>
    <w:rsid w:val="00AC6684"/>
    <w:rsid w:val="00AC7F2F"/>
    <w:rsid w:val="00AD4F94"/>
    <w:rsid w:val="00AD7C1D"/>
    <w:rsid w:val="00AE795C"/>
    <w:rsid w:val="00AF7EBE"/>
    <w:rsid w:val="00B059DE"/>
    <w:rsid w:val="00B44367"/>
    <w:rsid w:val="00B53471"/>
    <w:rsid w:val="00BC7DD9"/>
    <w:rsid w:val="00C43586"/>
    <w:rsid w:val="00C6383B"/>
    <w:rsid w:val="00C8446A"/>
    <w:rsid w:val="00CB2CC6"/>
    <w:rsid w:val="00CC0045"/>
    <w:rsid w:val="00CC54E3"/>
    <w:rsid w:val="00CE5B8F"/>
    <w:rsid w:val="00CF493E"/>
    <w:rsid w:val="00D05B10"/>
    <w:rsid w:val="00D13031"/>
    <w:rsid w:val="00D40615"/>
    <w:rsid w:val="00D47294"/>
    <w:rsid w:val="00D634AC"/>
    <w:rsid w:val="00D9710F"/>
    <w:rsid w:val="00DC4113"/>
    <w:rsid w:val="00DF5FCE"/>
    <w:rsid w:val="00E115EE"/>
    <w:rsid w:val="00E4442B"/>
    <w:rsid w:val="00E6057B"/>
    <w:rsid w:val="00E636E0"/>
    <w:rsid w:val="00E66058"/>
    <w:rsid w:val="00E803B9"/>
    <w:rsid w:val="00ED194C"/>
    <w:rsid w:val="00EE0969"/>
    <w:rsid w:val="00EF277B"/>
    <w:rsid w:val="00F039F4"/>
    <w:rsid w:val="00F07349"/>
    <w:rsid w:val="00F136BC"/>
    <w:rsid w:val="00F56037"/>
    <w:rsid w:val="00F575FF"/>
    <w:rsid w:val="00F81A28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C4FCD"/>
  <w15:docId w15:val="{1692C025-0F29-2740-8333-29953573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67"/>
  </w:style>
  <w:style w:type="paragraph" w:styleId="Footer">
    <w:name w:val="footer"/>
    <w:basedOn w:val="Normal"/>
    <w:link w:val="FooterChar"/>
    <w:uiPriority w:val="99"/>
    <w:unhideWhenUsed/>
    <w:rsid w:val="00B44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67"/>
  </w:style>
  <w:style w:type="character" w:styleId="PageNumber">
    <w:name w:val="page number"/>
    <w:basedOn w:val="DefaultParagraphFont"/>
    <w:uiPriority w:val="99"/>
    <w:semiHidden/>
    <w:unhideWhenUsed/>
    <w:rsid w:val="00B4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Gustafsson</dc:creator>
  <cp:keywords/>
  <dc:description/>
  <cp:lastModifiedBy>Kim Hansson</cp:lastModifiedBy>
  <cp:revision>3</cp:revision>
  <cp:lastPrinted>2022-01-25T16:51:00Z</cp:lastPrinted>
  <dcterms:created xsi:type="dcterms:W3CDTF">2022-05-24T06:41:00Z</dcterms:created>
  <dcterms:modified xsi:type="dcterms:W3CDTF">2022-05-24T06:45:00Z</dcterms:modified>
</cp:coreProperties>
</file>